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58" w:rsidRDefault="006E0F58" w:rsidP="006E0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6E0F58" w:rsidRDefault="006E0F58" w:rsidP="006E0F58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6E0F58" w:rsidTr="006E0F58">
        <w:tc>
          <w:tcPr>
            <w:tcW w:w="4853" w:type="dxa"/>
            <w:hideMark/>
          </w:tcPr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067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067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6E0F58" w:rsidRDefault="006E0F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067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67836" w:rsidRDefault="00367836" w:rsidP="0036783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АДАПТИРОВАННАЯ РАБОЧАЯ ПРОГРАММА</w:t>
      </w:r>
    </w:p>
    <w:p w:rsidR="00367836" w:rsidRDefault="00367836" w:rsidP="0036783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основного общего образования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7.1</w:t>
      </w:r>
    </w:p>
    <w:p w:rsidR="00367836" w:rsidRDefault="00DC6540" w:rsidP="006654A9">
      <w:pPr>
        <w:pStyle w:val="c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индивидуальных коррекционно-развивающих занятий с логопедо</w:t>
      </w:r>
      <w:r w:rsidR="006654A9">
        <w:rPr>
          <w:bCs/>
          <w:sz w:val="28"/>
          <w:szCs w:val="28"/>
        </w:rPr>
        <w:t>м</w:t>
      </w:r>
    </w:p>
    <w:p w:rsidR="006654A9" w:rsidRPr="006654A9" w:rsidRDefault="006654A9" w:rsidP="006654A9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Cs/>
          <w:sz w:val="28"/>
          <w:szCs w:val="28"/>
        </w:rPr>
        <w:t>(</w:t>
      </w:r>
      <w:r w:rsidR="00126751">
        <w:rPr>
          <w:bCs/>
          <w:sz w:val="28"/>
          <w:szCs w:val="28"/>
        </w:rPr>
        <w:t>инклюзивное обучение</w:t>
      </w:r>
      <w:r>
        <w:rPr>
          <w:bCs/>
          <w:sz w:val="28"/>
          <w:szCs w:val="28"/>
        </w:rPr>
        <w:t>)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DA62AC">
        <w:rPr>
          <w:rFonts w:ascii="Times New Roman" w:hAnsi="Times New Roman" w:cs="Times New Roman"/>
          <w:bCs/>
          <w:sz w:val="28"/>
          <w:szCs w:val="28"/>
        </w:rPr>
        <w:t>обучающихся 5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DA62AC">
        <w:rPr>
          <w:rFonts w:ascii="Times New Roman" w:hAnsi="Times New Roman" w:cs="Times New Roman"/>
          <w:bCs/>
          <w:sz w:val="28"/>
          <w:szCs w:val="28"/>
        </w:rPr>
        <w:t>202</w:t>
      </w:r>
      <w:r w:rsidR="00126751">
        <w:rPr>
          <w:rFonts w:ascii="Times New Roman" w:hAnsi="Times New Roman" w:cs="Times New Roman"/>
          <w:bCs/>
          <w:sz w:val="28"/>
          <w:szCs w:val="28"/>
        </w:rPr>
        <w:t>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126751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A62AC" w:rsidRDefault="00126751" w:rsidP="00126751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</w:t>
      </w:r>
    </w:p>
    <w:p w:rsidR="00EC11A4" w:rsidRDefault="00EC11A4" w:rsidP="00EC11A4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</w:p>
    <w:p w:rsidR="007D4DB2" w:rsidRPr="0027223B" w:rsidRDefault="007D4DB2" w:rsidP="007D4DB2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Pr="0027223B">
        <w:rPr>
          <w:rFonts w:ascii="Times New Roman" w:eastAsia="TimesNewRoman" w:hAnsi="Times New Roman" w:cs="Times New Roman"/>
          <w:sz w:val="24"/>
          <w:szCs w:val="24"/>
        </w:rPr>
        <w:t>Адаптиро</w:t>
      </w:r>
      <w:r>
        <w:rPr>
          <w:rFonts w:ascii="Times New Roman" w:eastAsia="TimesNewRoman" w:hAnsi="Times New Roman" w:cs="Times New Roman"/>
          <w:sz w:val="24"/>
          <w:szCs w:val="24"/>
        </w:rPr>
        <w:t>ванная рабочая программа составлена</w:t>
      </w:r>
      <w:r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223B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DC6540" w:rsidRPr="00DC6540" w:rsidRDefault="00DC6540" w:rsidP="00DC6540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дисграфии и дислексии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7D4DB2" w:rsidRDefault="00DC6540" w:rsidP="00EC11A4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EC11A4" w:rsidRDefault="007D4DB2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C11A4" w:rsidRPr="00212118">
        <w:rPr>
          <w:rFonts w:ascii="Times New Roman" w:eastAsia="Times New Roman" w:hAnsi="Times New Roman" w:cs="Times New Roman"/>
          <w:sz w:val="24"/>
          <w:szCs w:val="24"/>
        </w:rPr>
        <w:t xml:space="preserve"> Приоритетными для работы с детьми с ограниченными возможностями здоровья (далее - ОВЗ)</w:t>
      </w:r>
      <w:r w:rsidR="00EC11A4" w:rsidRPr="00212118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являются</w:t>
      </w:r>
      <w:r w:rsidR="00EC11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задачи: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12118">
        <w:rPr>
          <w:rFonts w:ascii="Times New Roman" w:eastAsia="Times New Roman" w:hAnsi="Times New Roman" w:cs="Times New Roman"/>
          <w:bCs/>
          <w:sz w:val="24"/>
          <w:szCs w:val="24"/>
        </w:rPr>
        <w:t>- обеспечение равных возможностей для полноценного развития каждого ребенка школьного возраста независимо от места жительства, пола, национальности, языка, социального статуса, огра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ниченных возможностей здоровья;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12118">
        <w:rPr>
          <w:rFonts w:ascii="Times New Roman" w:eastAsia="Times New Roman" w:hAnsi="Times New Roman" w:cs="Times New Roman"/>
          <w:bCs/>
          <w:sz w:val="24"/>
          <w:szCs w:val="24"/>
        </w:rPr>
        <w:t>- обеспечение вариативности и разнообразия содержания Программ и организационных форм школьного образования; (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proofErr w:type="gramStart"/>
      <w:r w:rsidRPr="0021211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часть 1.6. п. 7)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12118">
        <w:rPr>
          <w:rFonts w:ascii="Times New Roman" w:eastAsia="Times New Roman" w:hAnsi="Times New Roman" w:cs="Times New Roman"/>
          <w:bCs/>
          <w:sz w:val="24"/>
          <w:szCs w:val="24"/>
        </w:rPr>
        <w:t>возможность формирования Программ различной направленности с учетом образовательных потребностей, способностей и состояния здоровья детей.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Адаптированная основная образовательная программа школьного образования разраб</w:t>
      </w:r>
      <w:r>
        <w:rPr>
          <w:rFonts w:ascii="Times New Roman" w:eastAsia="Times New Roman" w:hAnsi="Times New Roman" w:cs="Times New Roman"/>
          <w:sz w:val="24"/>
          <w:szCs w:val="24"/>
        </w:rPr>
        <w:t>отана для детей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с задержкой психомоторного и речевого развития.</w:t>
      </w:r>
    </w:p>
    <w:p w:rsidR="00EC11A4" w:rsidRPr="00212118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2B04">
        <w:rPr>
          <w:rFonts w:ascii="Times New Roman" w:eastAsia="Times New Roman" w:hAnsi="Times New Roman" w:cs="Times New Roman"/>
          <w:b/>
          <w:sz w:val="24"/>
          <w:szCs w:val="24"/>
        </w:rPr>
        <w:t>Нормативную базу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коррекционной работы составляют:</w:t>
      </w:r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Федеральный закон от 29.12.2012 года№273-ФЗ «Об образовании в РФ»,</w:t>
      </w:r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112B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12B04">
        <w:rPr>
          <w:rFonts w:ascii="Times New Roman" w:hAnsi="Times New Roman"/>
          <w:sz w:val="24"/>
          <w:szCs w:val="24"/>
        </w:rPr>
        <w:t xml:space="preserve"> с ЗПР.</w:t>
      </w:r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Адаптированная основная образовательная программа</w:t>
      </w:r>
      <w:r>
        <w:rPr>
          <w:rFonts w:ascii="Times New Roman" w:hAnsi="Times New Roman"/>
          <w:sz w:val="24"/>
          <w:szCs w:val="24"/>
        </w:rPr>
        <w:t xml:space="preserve"> начального общего образования </w:t>
      </w:r>
      <w:r w:rsidRPr="00112B04">
        <w:rPr>
          <w:rFonts w:ascii="Times New Roman" w:hAnsi="Times New Roman"/>
          <w:sz w:val="24"/>
          <w:szCs w:val="24"/>
        </w:rPr>
        <w:t xml:space="preserve">на основе ФГОС для </w:t>
      </w:r>
      <w:proofErr w:type="gramStart"/>
      <w:r w:rsidRPr="00112B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12B04">
        <w:rPr>
          <w:rFonts w:ascii="Times New Roman" w:hAnsi="Times New Roman"/>
          <w:sz w:val="24"/>
          <w:szCs w:val="24"/>
        </w:rPr>
        <w:t xml:space="preserve"> с ЗПР. </w:t>
      </w:r>
    </w:p>
    <w:p w:rsidR="00EC11A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Санитарно-эпидемиологические правила и нормативы СанПин</w:t>
      </w:r>
      <w:proofErr w:type="gramStart"/>
      <w:r w:rsidRPr="00112B04">
        <w:rPr>
          <w:rFonts w:ascii="Times New Roman" w:hAnsi="Times New Roman"/>
          <w:sz w:val="24"/>
          <w:szCs w:val="24"/>
        </w:rPr>
        <w:t>2</w:t>
      </w:r>
      <w:proofErr w:type="gramEnd"/>
      <w:r w:rsidRPr="00112B04">
        <w:rPr>
          <w:rFonts w:ascii="Times New Roman" w:hAnsi="Times New Roman"/>
          <w:sz w:val="24"/>
          <w:szCs w:val="24"/>
        </w:rPr>
        <w:t>.4.2.2821-10, утвержденные постановлением Главного государственного санитарного врача РФ от 29.12.2010года.</w:t>
      </w:r>
    </w:p>
    <w:p w:rsidR="00EC11A4" w:rsidRDefault="00EC11A4" w:rsidP="00EC11A4">
      <w:pPr>
        <w:pStyle w:val="a5"/>
        <w:tabs>
          <w:tab w:val="left" w:pos="1212"/>
        </w:tabs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EC11A4">
      <w:pPr>
        <w:pStyle w:val="a5"/>
        <w:tabs>
          <w:tab w:val="left" w:pos="1212"/>
        </w:tabs>
        <w:spacing w:after="100" w:afterAutospacing="1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Программа коррекционной работы обеспечивает:</w:t>
      </w:r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Выявление особых </w:t>
      </w:r>
      <w:r w:rsidRPr="00112B04">
        <w:rPr>
          <w:rFonts w:ascii="Times New Roman" w:hAnsi="Times New Roman"/>
          <w:sz w:val="24"/>
          <w:szCs w:val="24"/>
        </w:rPr>
        <w:t>образовательных потребностей обучающихся с ЗПР, обусловленных недостатками в их физическом и (или) психическом развитии.</w:t>
      </w:r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112B04">
        <w:rPr>
          <w:rFonts w:ascii="Times New Roman" w:hAnsi="Times New Roman"/>
          <w:sz w:val="24"/>
          <w:szCs w:val="24"/>
        </w:rPr>
        <w:t>существление индивидуально ориентированной психолого-медико-педагогической помощи обучающимся с ЗПР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комиссии).</w:t>
      </w:r>
      <w:proofErr w:type="gramEnd"/>
    </w:p>
    <w:p w:rsidR="00EC11A4" w:rsidRPr="00112B04" w:rsidRDefault="00EC11A4" w:rsidP="00640D05">
      <w:pPr>
        <w:pStyle w:val="a5"/>
        <w:numPr>
          <w:ilvl w:val="0"/>
          <w:numId w:val="1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12B04">
        <w:rPr>
          <w:rFonts w:ascii="Times New Roman" w:hAnsi="Times New Roman"/>
          <w:sz w:val="24"/>
          <w:szCs w:val="24"/>
        </w:rPr>
        <w:t xml:space="preserve">озможность освоения </w:t>
      </w:r>
      <w:proofErr w:type="gramStart"/>
      <w:r w:rsidRPr="00112B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12B04">
        <w:rPr>
          <w:rFonts w:ascii="Times New Roman" w:hAnsi="Times New Roman"/>
          <w:sz w:val="24"/>
          <w:szCs w:val="24"/>
        </w:rPr>
        <w:t xml:space="preserve"> с ЗПР адаптированной основной образовательной пр</w:t>
      </w:r>
      <w:r>
        <w:rPr>
          <w:rFonts w:ascii="Times New Roman" w:hAnsi="Times New Roman"/>
          <w:sz w:val="24"/>
          <w:szCs w:val="24"/>
        </w:rPr>
        <w:t>о</w:t>
      </w:r>
      <w:r w:rsidRPr="00112B04">
        <w:rPr>
          <w:rFonts w:ascii="Times New Roman" w:hAnsi="Times New Roman"/>
          <w:sz w:val="24"/>
          <w:szCs w:val="24"/>
        </w:rPr>
        <w:t>граммы начального общего образования и их интеграции в образовательном учреждении.</w:t>
      </w:r>
    </w:p>
    <w:p w:rsidR="00EC11A4" w:rsidRPr="00112B04" w:rsidRDefault="00EC11A4" w:rsidP="00EC11A4">
      <w:pPr>
        <w:tabs>
          <w:tab w:val="left" w:pos="709"/>
        </w:tabs>
        <w:ind w:left="709"/>
        <w:rPr>
          <w:rFonts w:ascii="Times New Roman" w:eastAsia="Times New Roman" w:hAnsi="Times New Roman"/>
          <w:sz w:val="24"/>
          <w:szCs w:val="24"/>
        </w:rPr>
      </w:pPr>
      <w:r w:rsidRPr="00112B04">
        <w:rPr>
          <w:rFonts w:ascii="Times New Roman" w:eastAsia="Times New Roman" w:hAnsi="Times New Roman"/>
          <w:sz w:val="24"/>
          <w:szCs w:val="24"/>
        </w:rPr>
        <w:t xml:space="preserve">Программа коррекционной работы направлена </w:t>
      </w:r>
      <w:proofErr w:type="gramStart"/>
      <w:r w:rsidRPr="00112B04"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 w:rsidRPr="00112B04">
        <w:rPr>
          <w:rFonts w:ascii="Times New Roman" w:eastAsia="Times New Roman" w:hAnsi="Times New Roman"/>
          <w:sz w:val="24"/>
          <w:szCs w:val="24"/>
        </w:rPr>
        <w:t>:</w:t>
      </w:r>
    </w:p>
    <w:p w:rsidR="00EC11A4" w:rsidRPr="00112B04" w:rsidRDefault="00EC11A4" w:rsidP="00640D05">
      <w:pPr>
        <w:pStyle w:val="a5"/>
        <w:numPr>
          <w:ilvl w:val="0"/>
          <w:numId w:val="2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На обеспечение коррекции недостатков в физическом и психическом развитии детей с ОВЗ.</w:t>
      </w:r>
    </w:p>
    <w:p w:rsidR="00EC11A4" w:rsidRPr="00112B04" w:rsidRDefault="00EC11A4" w:rsidP="00640D05">
      <w:pPr>
        <w:pStyle w:val="a5"/>
        <w:numPr>
          <w:ilvl w:val="0"/>
          <w:numId w:val="2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Оказание помощи детям этой категории в освоении основной образовательной программы начального общего образования.</w:t>
      </w:r>
    </w:p>
    <w:p w:rsidR="00EC11A4" w:rsidRPr="00112B04" w:rsidRDefault="00EC11A4" w:rsidP="00640D05">
      <w:pPr>
        <w:pStyle w:val="a5"/>
        <w:numPr>
          <w:ilvl w:val="0"/>
          <w:numId w:val="2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 xml:space="preserve">Овладение навыками адаптации </w:t>
      </w:r>
      <w:proofErr w:type="gramStart"/>
      <w:r w:rsidRPr="00112B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12B04">
        <w:rPr>
          <w:rFonts w:ascii="Times New Roman" w:hAnsi="Times New Roman"/>
          <w:sz w:val="24"/>
          <w:szCs w:val="24"/>
        </w:rPr>
        <w:t xml:space="preserve"> к социуму.</w:t>
      </w:r>
    </w:p>
    <w:p w:rsidR="00EC11A4" w:rsidRPr="00112B04" w:rsidRDefault="00EC11A4" w:rsidP="00640D05">
      <w:pPr>
        <w:pStyle w:val="a5"/>
        <w:numPr>
          <w:ilvl w:val="0"/>
          <w:numId w:val="2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Психолого-медико-психологическое сопровождение школьников, имеющих проблемы в обучении.</w:t>
      </w:r>
    </w:p>
    <w:p w:rsidR="00EC11A4" w:rsidRDefault="00EC11A4" w:rsidP="00640D05">
      <w:pPr>
        <w:pStyle w:val="a5"/>
        <w:numPr>
          <w:ilvl w:val="0"/>
          <w:numId w:val="2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lastRenderedPageBreak/>
        <w:t xml:space="preserve">Развитие потенциала </w:t>
      </w:r>
      <w:proofErr w:type="gramStart"/>
      <w:r w:rsidRPr="00112B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12B04">
        <w:rPr>
          <w:rFonts w:ascii="Times New Roman" w:hAnsi="Times New Roman"/>
          <w:sz w:val="24"/>
          <w:szCs w:val="24"/>
        </w:rPr>
        <w:t xml:space="preserve"> с ОВЗ.</w:t>
      </w:r>
    </w:p>
    <w:p w:rsidR="00EC11A4" w:rsidRPr="00112B04" w:rsidRDefault="00EC11A4" w:rsidP="00EC11A4">
      <w:pPr>
        <w:pStyle w:val="a5"/>
        <w:tabs>
          <w:tab w:val="left" w:pos="1212"/>
        </w:tabs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</w:p>
    <w:p w:rsidR="00EC11A4" w:rsidRDefault="00EC11A4" w:rsidP="00EC11A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кор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рекционной работы определяются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комплектование групп,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схожестью нарушений речевого развития, уровня психического развития, возрастным критерием.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речи И.А. Мазановой.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артикуляционного аппарата и звуковой стороны речи. 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фонематического слуха.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лексического строя речи.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грамматического строя.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процесса письма и чтения.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 xml:space="preserve"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>Снижение уровня субъективной активности, слабость познавательных интересов, несформированность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Все обучение ребенка с ЗПР должно строиться с опорой на «зону ближайшего развития», что соответствует требованиям ФГОС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, и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предполагает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выбор образовательного содержания посильной трудности, при этом в равной мере нежелательно облегчать или чрезмерно повышать трудность предлагаемой информации.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>, кроме того, при разработке программного содержания предусматриваются и реализуются внутрипредметные и межпредметные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>предполагает организацию обучения с опорой на непосредственное восприятие предметов и явлений, при этом 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</w:t>
      </w:r>
      <w:proofErr w:type="gramStart"/>
      <w:r>
        <w:rPr>
          <w:rStyle w:val="c11"/>
          <w:rFonts w:eastAsia="SimSun"/>
        </w:rPr>
        <w:t xml:space="preserve">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>наглядные средства:</w:t>
      </w:r>
      <w:r w:rsidRPr="00212118">
        <w:rPr>
          <w:rStyle w:val="c11"/>
          <w:rFonts w:eastAsia="SimSun"/>
        </w:rPr>
        <w:t xml:space="preserve"> предметные (реальные предметы и их копии - муляжи, макеты, куклы, игрушечные посуда, мебель, одежда, транспорт и т. д.), образные </w:t>
      </w:r>
      <w:r w:rsidRPr="00212118">
        <w:rPr>
          <w:rStyle w:val="c11"/>
          <w:rFonts w:eastAsia="SimSun"/>
        </w:rPr>
        <w:lastRenderedPageBreak/>
        <w:t>(иллюстрации, слайды, картины, фильмы), условно-символические (знаки, схемы, символы, формулы).</w:t>
      </w:r>
      <w:proofErr w:type="gramEnd"/>
      <w:r w:rsidRPr="00212118">
        <w:rPr>
          <w:rStyle w:val="c11"/>
          <w:rFonts w:eastAsia="SimSun"/>
        </w:rPr>
        <w:t xml:space="preserve">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сформированности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микрогрупп,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детей, особенно в дошкольном возрасте,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в условиях ДОО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lastRenderedPageBreak/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коррекционно-компенсирующей направленности</w:t>
      </w:r>
      <w:r w:rsidRPr="00212118">
        <w:rPr>
          <w:rStyle w:val="c11"/>
          <w:rFonts w:eastAsia="SimSun"/>
          <w:i/>
          <w:iCs/>
        </w:rPr>
        <w:t xml:space="preserve">образования.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сенсорно-перцептивной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lastRenderedPageBreak/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ранней педагогической помощи. </w:t>
      </w:r>
      <w:r w:rsidRPr="00212118">
        <w:rPr>
          <w:rFonts w:ascii="Times New Roman" w:hAnsi="Times New Roman" w:cs="Times New Roman"/>
          <w:sz w:val="24"/>
          <w:szCs w:val="24"/>
        </w:rPr>
        <w:t>Многие сензитивные периоды</w:t>
      </w:r>
      <w:r w:rsidRPr="00212118">
        <w:rPr>
          <w:rStyle w:val="c11"/>
          <w:rFonts w:eastAsia="SimSun"/>
        </w:rPr>
        <w:t xml:space="preserve">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Если в этот период ребенок оказался в условиях эмоциональной и информационной депривации,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 последствиями раннего органического поражения ЦНС.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ар</w:t>
      </w:r>
      <w:proofErr w:type="gramStart"/>
      <w:r w:rsidRPr="00212118">
        <w:rPr>
          <w:rStyle w:val="c11"/>
          <w:rFonts w:eastAsia="SimSun"/>
        </w:rPr>
        <w:t>т-</w:t>
      </w:r>
      <w:proofErr w:type="gramEnd"/>
      <w:r w:rsidRPr="00212118">
        <w:rPr>
          <w:rStyle w:val="c11"/>
          <w:rFonts w:eastAsia="SimSun"/>
        </w:rPr>
        <w:t xml:space="preserve">, сказко-, игротерапии).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самоценности личности ребенка, необходимости активного его участия в познавательной и практической деятельности.</w:t>
      </w:r>
    </w:p>
    <w:p w:rsidR="00EC11A4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 xml:space="preserve">Характеристика детей с </w:t>
      </w:r>
      <w:r w:rsidR="00DC6540">
        <w:rPr>
          <w:rFonts w:ascii="Times New Roman" w:hAnsi="Times New Roman" w:cs="Times New Roman"/>
          <w:b/>
          <w:sz w:val="24"/>
          <w:szCs w:val="24"/>
        </w:rPr>
        <w:t>задержкой психического развития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>Развитие ребенка с ЗПР проходит на фоне сочетания дефицитарных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Лебединской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неврозоподобным нарушениям, и даже к патологическому развитию личности. На первый план выступают нарушения в эмоционально-волевой сфере, снижение работоспособности, несформированность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lastRenderedPageBreak/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t xml:space="preserve">Мамайчук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сформированностью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выраженнаядефицитарность отдельных психических функций (памяти, внимания, гнозиса, праксиса).</w:t>
      </w:r>
    </w:p>
    <w:p w:rsidR="00EC11A4" w:rsidRPr="00212118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дефицитность в развитии всех психических функций: внимания, памяти, гнозиса, праксиса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зрительно-слухо-моторной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перцептивной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обобщающие понятия. </w:t>
      </w:r>
      <w:r w:rsidRPr="00212118">
        <w:rPr>
          <w:rStyle w:val="c11"/>
          <w:rFonts w:eastAsia="SimSun"/>
        </w:rPr>
        <w:t xml:space="preserve"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</w:t>
      </w:r>
      <w:r w:rsidRPr="00212118">
        <w:rPr>
          <w:rStyle w:val="c11"/>
          <w:rFonts w:eastAsia="SimSun"/>
        </w:rPr>
        <w:lastRenderedPageBreak/>
        <w:t>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несформированность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мнестической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социокультурных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патохарактерологических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>Особенности речевого</w:t>
      </w:r>
      <w:r w:rsidRPr="00F12B65">
        <w:rPr>
          <w:rStyle w:val="c11"/>
          <w:rFonts w:eastAsia="SimSun"/>
          <w:b/>
          <w:iCs/>
        </w:rPr>
        <w:t>развития</w:t>
      </w:r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бедность, недифференцированность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lastRenderedPageBreak/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недостаточный уровень ориентировки в языковой действительности, трудности в осознании звуко-слогового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недостатки устной речи и несформированность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Default="00EC11A4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E4B" w:rsidRPr="00640D05" w:rsidRDefault="00145E4B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EC11A4">
      <w:pPr>
        <w:tabs>
          <w:tab w:val="left" w:pos="3686"/>
        </w:tabs>
        <w:suppressAutoHyphens/>
        <w:autoSpaceDN w:val="0"/>
        <w:spacing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</w:t>
      </w:r>
      <w:r w:rsidR="00DC65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 для учащихся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34</w:t>
      </w: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EC11A4" w:rsidTr="00EC11A4">
        <w:trPr>
          <w:trHeight w:val="5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C11A4" w:rsidTr="00EC11A4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145E4B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диагностика. Обследование импрессивной и экспрессивной речи. Обследование связной речи, словарного запаса, слоговой структуры слова, звукопроизносительной стороны речи. </w:t>
            </w:r>
            <w:r w:rsidRPr="00B97613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145E4B" w:rsidRDefault="00145E4B" w:rsidP="00145E4B">
            <w:pPr>
              <w:rPr>
                <w:rFonts w:ascii="Times New Roman" w:hAnsi="Times New Roman" w:cs="Times New Roman"/>
              </w:rPr>
            </w:pPr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Ударение. Роль ударения. Проверяемые безударные гласные в </w:t>
            </w:r>
            <w:proofErr w:type="gramStart"/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>корне слова</w:t>
            </w:r>
            <w:proofErr w:type="gramEnd"/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145E4B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навыка определения ударного слога в слове,  умения различать ударные и безударные слоги.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7342F2" w:rsidRDefault="0009660A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Словообразование существительных при помощи суффиксов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ньк, -еньк, -ушк, -юшк, -чик, -щик, -ечк, -ичк, -ец, -иц, -ок, -онк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09660A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Закрепления навыка образования существительных при помощи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суффиксов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ньк, -еньк, -ушк, -юшк, -чик, -щик, -ечк, -ичк, -ец, -иц, -ок, -онк.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F5511F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11A4" w:rsidTr="00EC11A4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09660A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-А в корнях –лаг/-лож, -рост/-раст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09660A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Закрепления навыка определения и написания букв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-А в корнях –лаг/-лож, -рост/-раст.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F5511F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11A4" w:rsidTr="00EC11A4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9A710F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,-и после буквы Ц в словах.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9A710F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навыка определять и объяснять написание букв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,-и после буквы Ц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сложных слов.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соединительными гласными.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слова. Сложносокращённые слова.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слова», «сложносокращенные слова».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сокращения. </w:t>
            </w:r>
          </w:p>
          <w:p w:rsidR="00EC11A4" w:rsidRPr="00AC4F81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сложносокращенных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6976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6" w:rsidRDefault="001B6976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6" w:rsidRPr="00655152" w:rsidRDefault="001B6976" w:rsidP="001876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навыка правильного распознавания, подбора и употребления антонимов в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76" w:rsidRDefault="001B6976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6976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6" w:rsidRDefault="001B6976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6" w:rsidRPr="00655152" w:rsidRDefault="001B6976" w:rsidP="001876E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навыка правильного распознавания, подбора и употребления синонимов в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76" w:rsidRDefault="001B6976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«порядковые существительные»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 в устной и письменной речи в роде, числе и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Согласование местоимений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местоимений с существительным в роде.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 исправление ошибок в согласовании.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1B6976" w:rsidP="00145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а, но, 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1B6976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умения конструировать предложения с союзами а, но, 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«текст».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«предложение».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>раницы предложения в непунктир</w:t>
            </w:r>
            <w:r>
              <w:rPr>
                <w:rFonts w:ascii="Times New Roman" w:hAnsi="Times New Roman"/>
                <w:sz w:val="24"/>
                <w:szCs w:val="24"/>
              </w:rPr>
              <w:t>ованном</w:t>
            </w:r>
            <w:r w:rsidR="00C94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>тексте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текста на предложения, чтение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587F23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предложений, данных в разбивку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связном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802C22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BF">
              <w:rPr>
                <w:rFonts w:ascii="Times New Roman" w:hAnsi="Times New Roman"/>
                <w:sz w:val="24"/>
                <w:szCs w:val="24"/>
              </w:rPr>
              <w:t>Заполнение речевой карты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802C22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</w:t>
      </w:r>
      <w:r w:rsidR="00DC65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ие для учащихся 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классов (34</w:t>
      </w: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EC11A4" w:rsidRPr="00053819" w:rsidTr="00EC11A4">
        <w:trPr>
          <w:trHeight w:val="869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ребенка</w:t>
            </w:r>
            <w:r w:rsidR="00C9445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на вопросы. Прохождение теста, написание диктанта.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678" w:type="dxa"/>
          </w:tcPr>
          <w:p w:rsidR="00EC11A4" w:rsidRPr="00053819" w:rsidRDefault="00C94455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Ударение. Роль ударения. Проверяемые безударные гласные в </w:t>
            </w:r>
            <w:proofErr w:type="gramStart"/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>корне слова</w:t>
            </w:r>
            <w:proofErr w:type="gramEnd"/>
            <w:r w:rsidRPr="00145E4B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C94455" w:rsidP="00C9445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ударного слога в слове,  умения различать ударные и безударные слоги.</w:t>
            </w:r>
          </w:p>
        </w:tc>
      </w:tr>
      <w:tr w:rsidR="001B6976" w:rsidRPr="00053819" w:rsidTr="00EC11A4">
        <w:tc>
          <w:tcPr>
            <w:tcW w:w="1598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678" w:type="dxa"/>
          </w:tcPr>
          <w:p w:rsidR="001B6976" w:rsidRPr="007342F2" w:rsidRDefault="001B6976" w:rsidP="001876E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Словообразование существительных при помощи суффиксов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ньк, -еньк, -ушк, -юшк, -чик, -щик, -ечк, -ичк, -ец, -иц, -ок, -онк</w:t>
            </w:r>
          </w:p>
        </w:tc>
        <w:tc>
          <w:tcPr>
            <w:tcW w:w="1617" w:type="dxa"/>
          </w:tcPr>
          <w:p w:rsidR="001B6976" w:rsidRPr="00053819" w:rsidRDefault="00E205D3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0" w:type="dxa"/>
          </w:tcPr>
          <w:p w:rsidR="001B6976" w:rsidRPr="00053819" w:rsidRDefault="001B6976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Образует существительные при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суффиксов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ньк, -еньк, -ушк, -юшк, -чик, -щик, -ечк, -ичк, -ец, -иц, -ок, -онк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B6976" w:rsidRPr="00053819" w:rsidTr="00EC11A4">
        <w:tc>
          <w:tcPr>
            <w:tcW w:w="1598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678" w:type="dxa"/>
          </w:tcPr>
          <w:p w:rsidR="001B6976" w:rsidRDefault="001B6976" w:rsidP="0018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-А в корнях –лаг/-лож, -рост/-раст</w:t>
            </w:r>
          </w:p>
        </w:tc>
        <w:tc>
          <w:tcPr>
            <w:tcW w:w="1617" w:type="dxa"/>
          </w:tcPr>
          <w:p w:rsidR="001B6976" w:rsidRPr="00053819" w:rsidRDefault="00E205D3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0" w:type="dxa"/>
          </w:tcPr>
          <w:p w:rsidR="001B6976" w:rsidRPr="00053819" w:rsidRDefault="001B6976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Знает правило, определяет правильное написание букв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корнях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аг/-лож, -рост/-раст.</w:t>
            </w:r>
          </w:p>
        </w:tc>
      </w:tr>
      <w:tr w:rsidR="001B6976" w:rsidRPr="00053819" w:rsidTr="00EC11A4">
        <w:tc>
          <w:tcPr>
            <w:tcW w:w="1598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1B6976" w:rsidRDefault="001B6976" w:rsidP="001876E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,-и после буквы Ц в словах.</w:t>
            </w:r>
          </w:p>
        </w:tc>
        <w:tc>
          <w:tcPr>
            <w:tcW w:w="161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B6976" w:rsidRPr="00053819" w:rsidRDefault="00E205D3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Знает правило, определяет правильное написание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 после Ц.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сложным словам. Составлять сложные слова.</w:t>
            </w:r>
          </w:p>
        </w:tc>
      </w:tr>
      <w:tr w:rsidR="00EC11A4" w:rsidRPr="00053819" w:rsidTr="00EC11A4">
        <w:trPr>
          <w:trHeight w:val="483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слова. Сложносокращённые слова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сложносокращенным словам. Знать способы сокращения и пользоваться ими.</w:t>
            </w:r>
          </w:p>
        </w:tc>
      </w:tr>
      <w:tr w:rsidR="001B6976" w:rsidRPr="00053819" w:rsidTr="00EC11A4">
        <w:trPr>
          <w:trHeight w:val="491"/>
        </w:trPr>
        <w:tc>
          <w:tcPr>
            <w:tcW w:w="1598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678" w:type="dxa"/>
          </w:tcPr>
          <w:p w:rsidR="001B6976" w:rsidRDefault="001B6976" w:rsidP="001876E8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61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B6976" w:rsidRPr="00053819" w:rsidRDefault="00E205D3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 определение антонимов. Осуществляет подбор слов-антонимов.</w:t>
            </w:r>
          </w:p>
        </w:tc>
      </w:tr>
      <w:tr w:rsidR="001B6976" w:rsidRPr="00053819" w:rsidTr="00EC11A4">
        <w:tc>
          <w:tcPr>
            <w:tcW w:w="1598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678" w:type="dxa"/>
          </w:tcPr>
          <w:p w:rsidR="001B6976" w:rsidRDefault="001B6976" w:rsidP="00187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1617" w:type="dxa"/>
          </w:tcPr>
          <w:p w:rsidR="001B6976" w:rsidRPr="00053819" w:rsidRDefault="001B697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B6976" w:rsidRPr="00053819" w:rsidRDefault="00E205D3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 определение синонимов. Осуществляет подбор слов-синонимов.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порядковые числительные с существительными.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местоимений с существительными.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местоимения с существительными.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678" w:type="dxa"/>
          </w:tcPr>
          <w:p w:rsidR="00EC11A4" w:rsidRPr="00053819" w:rsidRDefault="001B6976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а, но, и.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205D3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Конструирует сложные предложения по образцу с союзами а, и, но. Определяет, какой союз необходимо подставить. Понимает разницу между употреблением этих союзов.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1617" w:type="dxa"/>
          </w:tcPr>
          <w:p w:rsidR="00EC11A4" w:rsidRPr="00053819" w:rsidRDefault="00587F23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текст. Делить сплошной текст на предложения.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 предложений, данных в разбивку.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Читать, составлять логически связный текст из предложений.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617" w:type="dxa"/>
          </w:tcPr>
          <w:p w:rsidR="00EC11A4" w:rsidRPr="00053819" w:rsidRDefault="00802C22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617" w:type="dxa"/>
          </w:tcPr>
          <w:p w:rsidR="00EC11A4" w:rsidRDefault="00802C22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Прохождение диагностики по концу года.</w:t>
            </w:r>
          </w:p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диктанта. Пересказ текста.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36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E1E88" w:rsidRDefault="005E1E88" w:rsidP="00DC654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057BAE" w:rsidRDefault="00EC11A4" w:rsidP="00EC11A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EC11A4" w:rsidRDefault="00EC11A4" w:rsidP="00640D0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1E91">
        <w:rPr>
          <w:rFonts w:ascii="Times New Roman" w:hAnsi="Times New Roman" w:cs="Times New Roman"/>
          <w:sz w:val="24"/>
        </w:rPr>
        <w:t xml:space="preserve">Адаптированная образовательная программа начального общего образования на основе ФГОС для </w:t>
      </w:r>
      <w:proofErr w:type="gramStart"/>
      <w:r w:rsidRPr="00B21E91">
        <w:rPr>
          <w:rFonts w:ascii="Times New Roman" w:hAnsi="Times New Roman" w:cs="Times New Roman"/>
          <w:sz w:val="24"/>
        </w:rPr>
        <w:t>обучающихся</w:t>
      </w:r>
      <w:proofErr w:type="gramEnd"/>
      <w:r w:rsidRPr="00B21E91">
        <w:rPr>
          <w:rFonts w:ascii="Times New Roman" w:hAnsi="Times New Roman" w:cs="Times New Roman"/>
          <w:sz w:val="24"/>
        </w:rPr>
        <w:t xml:space="preserve"> с ЗПР.</w:t>
      </w:r>
    </w:p>
    <w:p w:rsidR="00EC11A4" w:rsidRPr="00F13206" w:rsidRDefault="00EC11A4" w:rsidP="00640D0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3206">
        <w:rPr>
          <w:rFonts w:ascii="Times New Roman" w:hAnsi="Times New Roman" w:cs="Times New Roman"/>
          <w:sz w:val="24"/>
          <w:szCs w:val="24"/>
        </w:rPr>
        <w:t>Мазанова, Е.В. Школьныйлогопункт. Документация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206">
        <w:rPr>
          <w:rFonts w:ascii="Times New Roman" w:hAnsi="Times New Roman" w:cs="Times New Roman"/>
          <w:sz w:val="24"/>
          <w:szCs w:val="24"/>
        </w:rPr>
        <w:t xml:space="preserve"> планирование и организация коррекционной работы</w:t>
      </w:r>
      <w:proofErr w:type="gramStart"/>
      <w:r w:rsidRPr="00F13206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F13206">
        <w:rPr>
          <w:rFonts w:ascii="Times New Roman" w:hAnsi="Times New Roman" w:cs="Times New Roman"/>
          <w:sz w:val="24"/>
          <w:szCs w:val="24"/>
        </w:rPr>
        <w:t>етодическое пособие для логопедов.-М.: ГНОМ и Д, 2009.</w:t>
      </w:r>
    </w:p>
    <w:p w:rsidR="00EC11A4" w:rsidRDefault="00EC11A4" w:rsidP="00640D0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об адаптированной рабочей программе для обучения детей с ОВЗ в ГБОУ СОШ №2 п.г.т. Усть-Кинельский.</w:t>
      </w:r>
    </w:p>
    <w:p w:rsidR="00EC11A4" w:rsidRDefault="00EC11A4" w:rsidP="00640D0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>Федеральный закон от 29.12.2012 года№273-ФЗ «Об образовании в РФ»,</w:t>
      </w:r>
    </w:p>
    <w:p w:rsidR="00EC11A4" w:rsidRPr="00366DD1" w:rsidRDefault="00EC11A4" w:rsidP="00640D0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366DD1">
        <w:rPr>
          <w:rFonts w:ascii="Times New Roman" w:hAnsi="Times New Roman" w:cs="Times New Roman"/>
          <w:sz w:val="24"/>
        </w:rPr>
        <w:t>обучающихся</w:t>
      </w:r>
      <w:proofErr w:type="gramEnd"/>
      <w:r w:rsidRPr="00366DD1">
        <w:rPr>
          <w:rFonts w:ascii="Times New Roman" w:hAnsi="Times New Roman" w:cs="Times New Roman"/>
          <w:sz w:val="24"/>
        </w:rPr>
        <w:t xml:space="preserve"> с ЗПР.</w:t>
      </w:r>
    </w:p>
    <w:p w:rsidR="00EC11A4" w:rsidRPr="00F12B65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212118" w:rsidRDefault="00EC11A4" w:rsidP="00640D05">
      <w:pPr>
        <w:numPr>
          <w:ilvl w:val="0"/>
          <w:numId w:val="8"/>
        </w:numPr>
        <w:shd w:val="clear" w:color="auto" w:fill="FFFFFF"/>
        <w:spacing w:after="0" w:line="0" w:lineRule="auto"/>
        <w:ind w:left="26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_RefHeading__7843_919936705"/>
      <w:bookmarkEnd w:id="0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Ястребова А.В. Коррекция нарушений речи у учащихся общеобразовательной школы. М., 1984 г.</w:t>
      </w:r>
    </w:p>
    <w:p w:rsidR="00720307" w:rsidRPr="00655152" w:rsidRDefault="00720307" w:rsidP="00EC11A4">
      <w:pPr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20307" w:rsidRPr="00655152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8C5" w:rsidRDefault="00A248C5" w:rsidP="00C57FFC">
      <w:pPr>
        <w:spacing w:after="0" w:line="240" w:lineRule="auto"/>
      </w:pPr>
      <w:r>
        <w:separator/>
      </w:r>
    </w:p>
  </w:endnote>
  <w:endnote w:type="continuationSeparator" w:id="1">
    <w:p w:rsidR="00A248C5" w:rsidRDefault="00A248C5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8C5" w:rsidRDefault="00A248C5" w:rsidP="00C57FFC">
      <w:pPr>
        <w:spacing w:after="0" w:line="240" w:lineRule="auto"/>
      </w:pPr>
      <w:r>
        <w:separator/>
      </w:r>
    </w:p>
  </w:footnote>
  <w:footnote w:type="continuationSeparator" w:id="1">
    <w:p w:rsidR="00A248C5" w:rsidRDefault="00A248C5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62FB8"/>
    <w:rsid w:val="0009660A"/>
    <w:rsid w:val="000F61B1"/>
    <w:rsid w:val="00113EFF"/>
    <w:rsid w:val="00126751"/>
    <w:rsid w:val="00126B81"/>
    <w:rsid w:val="00130DB7"/>
    <w:rsid w:val="00145E4B"/>
    <w:rsid w:val="00155BE8"/>
    <w:rsid w:val="001B6976"/>
    <w:rsid w:val="002817A9"/>
    <w:rsid w:val="003419F7"/>
    <w:rsid w:val="00367836"/>
    <w:rsid w:val="003978FF"/>
    <w:rsid w:val="003D7C7F"/>
    <w:rsid w:val="00440363"/>
    <w:rsid w:val="00443B4F"/>
    <w:rsid w:val="0045248A"/>
    <w:rsid w:val="004644A0"/>
    <w:rsid w:val="004C1381"/>
    <w:rsid w:val="004D13AB"/>
    <w:rsid w:val="00525779"/>
    <w:rsid w:val="0057394E"/>
    <w:rsid w:val="005750F7"/>
    <w:rsid w:val="00587F23"/>
    <w:rsid w:val="00593CAD"/>
    <w:rsid w:val="005B1FEC"/>
    <w:rsid w:val="005E1E88"/>
    <w:rsid w:val="00623D9F"/>
    <w:rsid w:val="00640D05"/>
    <w:rsid w:val="00655152"/>
    <w:rsid w:val="006654A9"/>
    <w:rsid w:val="006E0F58"/>
    <w:rsid w:val="007067B7"/>
    <w:rsid w:val="0071722B"/>
    <w:rsid w:val="00720307"/>
    <w:rsid w:val="00776B2A"/>
    <w:rsid w:val="007C76E1"/>
    <w:rsid w:val="007D4DB2"/>
    <w:rsid w:val="007F27E8"/>
    <w:rsid w:val="00802C22"/>
    <w:rsid w:val="00837975"/>
    <w:rsid w:val="00863751"/>
    <w:rsid w:val="0099066E"/>
    <w:rsid w:val="009A710F"/>
    <w:rsid w:val="009B4A17"/>
    <w:rsid w:val="00A248C5"/>
    <w:rsid w:val="00A71087"/>
    <w:rsid w:val="00AC6259"/>
    <w:rsid w:val="00AE3E25"/>
    <w:rsid w:val="00B3440C"/>
    <w:rsid w:val="00B97609"/>
    <w:rsid w:val="00B97613"/>
    <w:rsid w:val="00BC5027"/>
    <w:rsid w:val="00C33E41"/>
    <w:rsid w:val="00C57FFC"/>
    <w:rsid w:val="00C87647"/>
    <w:rsid w:val="00C94455"/>
    <w:rsid w:val="00C97046"/>
    <w:rsid w:val="00CA0735"/>
    <w:rsid w:val="00D12001"/>
    <w:rsid w:val="00D31328"/>
    <w:rsid w:val="00D558D3"/>
    <w:rsid w:val="00DA62AC"/>
    <w:rsid w:val="00DC6540"/>
    <w:rsid w:val="00DE46F1"/>
    <w:rsid w:val="00E205D3"/>
    <w:rsid w:val="00E82DA8"/>
    <w:rsid w:val="00E914A5"/>
    <w:rsid w:val="00E92B04"/>
    <w:rsid w:val="00EC11A4"/>
    <w:rsid w:val="00EE73A3"/>
    <w:rsid w:val="00F25F96"/>
    <w:rsid w:val="00F354FE"/>
    <w:rsid w:val="00F50C5E"/>
    <w:rsid w:val="00F5511F"/>
    <w:rsid w:val="00F7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paragraph" w:customStyle="1" w:styleId="c4">
    <w:name w:val="c4"/>
    <w:basedOn w:val="a"/>
    <w:rsid w:val="00DC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DC6540"/>
  </w:style>
  <w:style w:type="character" w:customStyle="1" w:styleId="fontstyle01">
    <w:name w:val="fontstyle01"/>
    <w:rsid w:val="006E0F5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21</Pages>
  <Words>5787</Words>
  <Characters>32991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48</cp:revision>
  <dcterms:created xsi:type="dcterms:W3CDTF">2021-09-03T05:37:00Z</dcterms:created>
  <dcterms:modified xsi:type="dcterms:W3CDTF">2024-11-07T11:52:00Z</dcterms:modified>
</cp:coreProperties>
</file>